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3872F8" w14:textId="0C72607D" w:rsidR="00856374" w:rsidRDefault="00EF342B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36"/>
          <w:szCs w:val="36"/>
        </w:rPr>
      </w:pPr>
      <w:r w:rsidRPr="00EF342B">
        <w:rPr>
          <w:rFonts w:ascii="Comic Sans MS" w:hAnsi="Comic Sans MS"/>
          <w:b/>
          <w:bCs/>
          <w:color w:val="EE0000"/>
          <w:sz w:val="36"/>
          <w:szCs w:val="36"/>
        </w:rPr>
        <w:t>ACTIVE</w:t>
      </w:r>
      <w:r w:rsidRPr="00EF342B">
        <w:rPr>
          <w:rFonts w:ascii="Comic Sans MS" w:hAnsi="Comic Sans MS"/>
          <w:b/>
          <w:bCs/>
          <w:color w:val="2F5496" w:themeColor="accent1" w:themeShade="BF"/>
          <w:sz w:val="36"/>
          <w:szCs w:val="36"/>
        </w:rPr>
        <w:t xml:space="preserve"> </w:t>
      </w:r>
      <w:r w:rsidRPr="00EF342B">
        <w:rPr>
          <w:rFonts w:ascii="Comic Sans MS" w:hAnsi="Comic Sans MS"/>
          <w:b/>
          <w:bCs/>
          <w:color w:val="222A35" w:themeColor="text2" w:themeShade="80"/>
          <w:sz w:val="36"/>
          <w:szCs w:val="36"/>
        </w:rPr>
        <w:t>vs</w:t>
      </w:r>
      <w:r>
        <w:rPr>
          <w:rFonts w:ascii="Comic Sans MS" w:hAnsi="Comic Sans MS"/>
          <w:b/>
          <w:bCs/>
          <w:color w:val="2F5496" w:themeColor="accent1" w:themeShade="BF"/>
          <w:sz w:val="36"/>
          <w:szCs w:val="36"/>
        </w:rPr>
        <w:t xml:space="preserve"> </w:t>
      </w:r>
      <w:proofErr w:type="gramStart"/>
      <w:r w:rsidRPr="00EF342B">
        <w:rPr>
          <w:rFonts w:ascii="Comic Sans MS" w:hAnsi="Comic Sans MS"/>
          <w:b/>
          <w:bCs/>
          <w:i/>
          <w:iCs/>
          <w:color w:val="2F5496" w:themeColor="accent1" w:themeShade="BF"/>
          <w:sz w:val="36"/>
          <w:szCs w:val="36"/>
        </w:rPr>
        <w:t>PASSIVE</w:t>
      </w:r>
      <w:r w:rsidR="00841ABA">
        <w:rPr>
          <w:rFonts w:ascii="Comic Sans MS" w:hAnsi="Comic Sans MS"/>
          <w:b/>
          <w:bCs/>
          <w:i/>
          <w:iCs/>
          <w:color w:val="2F5496" w:themeColor="accent1" w:themeShade="BF"/>
          <w:sz w:val="36"/>
          <w:szCs w:val="36"/>
        </w:rPr>
        <w:t xml:space="preserve"> </w:t>
      </w:r>
      <w:r w:rsidRPr="00EF342B">
        <w:rPr>
          <w:rFonts w:ascii="Comic Sans MS" w:hAnsi="Comic Sans MS"/>
          <w:b/>
          <w:bCs/>
          <w:i/>
          <w:iCs/>
          <w:color w:val="2F5496" w:themeColor="accent1" w:themeShade="BF"/>
          <w:sz w:val="36"/>
          <w:szCs w:val="36"/>
        </w:rPr>
        <w:t xml:space="preserve"> </w:t>
      </w:r>
      <w:r w:rsidRPr="00EF342B">
        <w:rPr>
          <w:rFonts w:ascii="Comic Sans MS" w:hAnsi="Comic Sans MS"/>
          <w:b/>
          <w:bCs/>
          <w:color w:val="222A35" w:themeColor="text2" w:themeShade="80"/>
          <w:sz w:val="36"/>
          <w:szCs w:val="36"/>
        </w:rPr>
        <w:t>VOICE</w:t>
      </w:r>
      <w:proofErr w:type="gramEnd"/>
    </w:p>
    <w:p w14:paraId="58FB44EE" w14:textId="2B94C982" w:rsidR="00194B9C" w:rsidRDefault="00A91592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A91592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06035A38" wp14:editId="215C0D14">
            <wp:extent cx="3396343" cy="2148114"/>
            <wp:effectExtent l="0" t="0" r="0" b="0"/>
            <wp:docPr id="252027798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27798" name="Picture 1" descr="A screenshot of a video game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9391" cy="2251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B9C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 </w:t>
      </w:r>
    </w:p>
    <w:p w14:paraId="16FBDF8B" w14:textId="357B5BBE" w:rsidR="00A91592" w:rsidRDefault="00A91592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A91592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587B6396" wp14:editId="0E3A859C">
            <wp:extent cx="4397828" cy="2586543"/>
            <wp:effectExtent l="0" t="0" r="0" b="4445"/>
            <wp:docPr id="7536928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692884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87748" cy="2698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470A4" w14:textId="2400493B" w:rsidR="00194B9C" w:rsidRDefault="00194B9C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</w:rPr>
        <w:t xml:space="preserve">What is the difference between the </w:t>
      </w:r>
      <w:r w:rsidRPr="00E9583B">
        <w:rPr>
          <w:rFonts w:ascii="Comic Sans MS" w:hAnsi="Comic Sans MS"/>
          <w:b/>
          <w:bCs/>
          <w:color w:val="EE0000"/>
        </w:rPr>
        <w:t>ACTIVE</w:t>
      </w:r>
      <w:r>
        <w:rPr>
          <w:rFonts w:ascii="Comic Sans MS" w:hAnsi="Comic Sans MS"/>
          <w:b/>
          <w:bCs/>
          <w:color w:val="222A35" w:themeColor="text2" w:themeShade="80"/>
        </w:rPr>
        <w:t xml:space="preserve"> and PASSIVE</w:t>
      </w:r>
      <w:r w:rsidR="00A91592">
        <w:rPr>
          <w:rFonts w:ascii="Comic Sans MS" w:hAnsi="Comic Sans MS"/>
          <w:b/>
          <w:bCs/>
          <w:color w:val="222A35" w:themeColor="text2" w:themeShade="80"/>
        </w:rPr>
        <w:t xml:space="preserve"> VOICE?</w:t>
      </w:r>
      <w:r>
        <w:rPr>
          <w:rFonts w:ascii="Comic Sans MS" w:hAnsi="Comic Sans MS"/>
          <w:b/>
          <w:bCs/>
          <w:color w:val="222A35" w:themeColor="text2" w:themeShade="80"/>
        </w:rPr>
        <w:t xml:space="preserve"> </w:t>
      </w: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 </w:t>
      </w:r>
    </w:p>
    <w:p w14:paraId="384D5D74" w14:textId="77777777" w:rsidR="002A6F82" w:rsidRPr="002A6F82" w:rsidRDefault="00194B9C" w:rsidP="00EF342B">
      <w:pPr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In the </w:t>
      </w:r>
      <w:r w:rsidRPr="00E9583B">
        <w:rPr>
          <w:rFonts w:ascii="Comic Sans MS" w:hAnsi="Comic Sans MS"/>
          <w:b/>
          <w:bCs/>
          <w:color w:val="EE0000"/>
        </w:rPr>
        <w:t>ACTIVE VOICE</w:t>
      </w: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, the subject performs the action </w:t>
      </w:r>
    </w:p>
    <w:p w14:paraId="016C286F" w14:textId="6FBCC7E4" w:rsidR="00194B9C" w:rsidRPr="002A6F82" w:rsidRDefault="00194B9C" w:rsidP="00EF342B">
      <w:pPr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making it </w:t>
      </w:r>
      <w:r w:rsidR="002A6F82" w:rsidRPr="002A6F82">
        <w:rPr>
          <w:rFonts w:ascii="Comic Sans MS" w:hAnsi="Comic Sans MS"/>
          <w:b/>
          <w:bCs/>
          <w:color w:val="222A35" w:themeColor="text2" w:themeShade="80"/>
        </w:rPr>
        <w:t xml:space="preserve">plainly </w:t>
      </w: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clear who has done what in a sentence. </w:t>
      </w:r>
    </w:p>
    <w:p w14:paraId="3258AB3E" w14:textId="79402B35" w:rsidR="002A6F82" w:rsidRDefault="00CB5FE5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CB5FE5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2DC6819F" wp14:editId="45DCF190">
            <wp:extent cx="4299857" cy="2923994"/>
            <wp:effectExtent l="0" t="0" r="5715" b="0"/>
            <wp:docPr id="1378552737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552737" name="Picture 1" descr="A screenshot of a video gam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4757" cy="313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3EEB6" w14:textId="0A1C9E54" w:rsidR="00FE0695" w:rsidRDefault="002A6F82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2A6F82">
        <w:rPr>
          <w:rFonts w:ascii="Comic Sans MS" w:hAnsi="Comic Sans MS"/>
          <w:b/>
          <w:bCs/>
          <w:color w:val="0070C0"/>
          <w:sz w:val="28"/>
          <w:szCs w:val="28"/>
        </w:rPr>
        <w:lastRenderedPageBreak/>
        <w:t>Bub</w:t>
      </w: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</w:t>
      </w:r>
      <w:r w:rsidRPr="002A6F82">
        <w:rPr>
          <w:rFonts w:ascii="Comic Sans MS" w:hAnsi="Comic Sans MS"/>
          <w:b/>
          <w:bCs/>
          <w:color w:val="EE0000"/>
          <w:sz w:val="28"/>
          <w:szCs w:val="28"/>
        </w:rPr>
        <w:t xml:space="preserve">pitched </w:t>
      </w: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the ball.  </w:t>
      </w:r>
    </w:p>
    <w:p w14:paraId="6E74A23A" w14:textId="4298D3E7" w:rsidR="002A6F82" w:rsidRDefault="002A6F82" w:rsidP="00EF342B">
      <w:pPr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2A6F82">
        <w:rPr>
          <w:rFonts w:ascii="Comic Sans MS" w:hAnsi="Comic Sans MS"/>
          <w:b/>
          <w:bCs/>
          <w:color w:val="4472C4" w:themeColor="accent1"/>
        </w:rPr>
        <w:t>Bub</w:t>
      </w:r>
      <w:r>
        <w:rPr>
          <w:rFonts w:ascii="Comic Sans MS" w:hAnsi="Comic Sans MS"/>
          <w:b/>
          <w:bCs/>
          <w:color w:val="222A35" w:themeColor="text2" w:themeShade="80"/>
        </w:rPr>
        <w:t xml:space="preserve"> is the subject and </w:t>
      </w:r>
      <w:r w:rsidRPr="002A6F82">
        <w:rPr>
          <w:rFonts w:ascii="Comic Sans MS" w:hAnsi="Comic Sans MS"/>
          <w:b/>
          <w:bCs/>
          <w:color w:val="EE0000"/>
        </w:rPr>
        <w:t>pitched</w:t>
      </w:r>
      <w:r>
        <w:rPr>
          <w:rFonts w:ascii="Comic Sans MS" w:hAnsi="Comic Sans MS"/>
          <w:b/>
          <w:bCs/>
          <w:color w:val="222A35" w:themeColor="text2" w:themeShade="80"/>
        </w:rPr>
        <w:t xml:space="preserve"> is the verb.</w:t>
      </w:r>
    </w:p>
    <w:p w14:paraId="131B9B8A" w14:textId="5C34395A" w:rsidR="002A6F82" w:rsidRDefault="002A6F82" w:rsidP="00CB5FE5">
      <w:pPr>
        <w:jc w:val="center"/>
        <w:rPr>
          <w:rFonts w:ascii="Comic Sans MS" w:hAnsi="Comic Sans MS"/>
          <w:b/>
          <w:bCs/>
          <w:color w:val="222A35" w:themeColor="text2" w:themeShade="80"/>
        </w:rPr>
      </w:pPr>
      <w:r>
        <w:rPr>
          <w:rFonts w:ascii="Comic Sans MS" w:hAnsi="Comic Sans MS"/>
          <w:b/>
          <w:bCs/>
          <w:color w:val="222A35" w:themeColor="text2" w:themeShade="80"/>
        </w:rPr>
        <w:t xml:space="preserve">There is no confusion, the subject performs the action.   </w:t>
      </w:r>
    </w:p>
    <w:p w14:paraId="358A2A31" w14:textId="16296532" w:rsidR="00CB5FE5" w:rsidRPr="00476464" w:rsidRDefault="00CB5FE5" w:rsidP="00476464">
      <w:pPr>
        <w:jc w:val="center"/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</w:rPr>
        <w:t>If the sentence is in the PASSIVE VOICE, the subject is not performing the action, and it is often unclear w</w:t>
      </w:r>
      <w:r w:rsidR="00476464">
        <w:rPr>
          <w:rFonts w:ascii="Comic Sans MS" w:hAnsi="Comic Sans MS"/>
          <w:b/>
          <w:bCs/>
          <w:color w:val="222A35" w:themeColor="text2" w:themeShade="80"/>
        </w:rPr>
        <w:t xml:space="preserve">ho is doing what. </w:t>
      </w:r>
      <w:r w:rsidR="00476464" w:rsidRPr="00476464">
        <w:rPr>
          <w:rFonts w:ascii="Comic Sans MS" w:hAnsi="Comic Sans MS"/>
          <w:b/>
          <w:bCs/>
          <w:noProof/>
          <w:color w:val="222A35" w:themeColor="text2" w:themeShade="80"/>
        </w:rPr>
        <w:drawing>
          <wp:inline distT="0" distB="0" distL="0" distR="0" wp14:anchorId="3A47E05B" wp14:editId="3995F137">
            <wp:extent cx="4811486" cy="3326916"/>
            <wp:effectExtent l="0" t="0" r="1905" b="635"/>
            <wp:docPr id="202491494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91494" name="Picture 1" descr="A screenshot of a computer screen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2961" cy="333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bCs/>
          <w:color w:val="222A35" w:themeColor="text2" w:themeShade="80"/>
        </w:rPr>
        <w:t xml:space="preserve"> </w:t>
      </w:r>
    </w:p>
    <w:p w14:paraId="7C51CA78" w14:textId="37A7A5A3" w:rsidR="002A6F82" w:rsidRPr="002A6F82" w:rsidRDefault="002A6F82" w:rsidP="002E520F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In the </w:t>
      </w:r>
      <w:r>
        <w:rPr>
          <w:rFonts w:ascii="Comic Sans MS" w:hAnsi="Comic Sans MS"/>
          <w:b/>
          <w:bCs/>
          <w:color w:val="222A35" w:themeColor="text2" w:themeShade="80"/>
        </w:rPr>
        <w:t>PASSIVE</w:t>
      </w: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 voice, the subject receives the verb’s action.  </w:t>
      </w:r>
    </w:p>
    <w:p w14:paraId="167575E2" w14:textId="16FBDAAC" w:rsidR="002E520F" w:rsidRDefault="002A6F82" w:rsidP="002E520F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The ball cannot pitch </w:t>
      </w:r>
      <w:r>
        <w:rPr>
          <w:rFonts w:ascii="Comic Sans MS" w:hAnsi="Comic Sans MS"/>
          <w:b/>
          <w:bCs/>
          <w:color w:val="222A35" w:themeColor="text2" w:themeShade="80"/>
        </w:rPr>
        <w:t xml:space="preserve">itself; thus, </w:t>
      </w: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the subject </w:t>
      </w:r>
      <w:r w:rsidR="002E520F">
        <w:rPr>
          <w:rFonts w:ascii="Comic Sans MS" w:hAnsi="Comic Sans MS"/>
          <w:b/>
          <w:bCs/>
          <w:color w:val="222A35" w:themeColor="text2" w:themeShade="80"/>
        </w:rPr>
        <w:t>is not doing the action</w:t>
      </w:r>
      <w:r w:rsidRPr="002A6F82">
        <w:rPr>
          <w:rFonts w:ascii="Comic Sans MS" w:hAnsi="Comic Sans MS"/>
          <w:b/>
          <w:bCs/>
          <w:color w:val="222A35" w:themeColor="text2" w:themeShade="80"/>
        </w:rPr>
        <w:t xml:space="preserve">. </w:t>
      </w:r>
    </w:p>
    <w:p w14:paraId="4AB5E798" w14:textId="77777777" w:rsidR="002E520F" w:rsidRDefault="002E520F" w:rsidP="002E520F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>
        <w:rPr>
          <w:rFonts w:ascii="Comic Sans MS" w:hAnsi="Comic Sans MS"/>
          <w:b/>
          <w:bCs/>
          <w:color w:val="222A35" w:themeColor="text2" w:themeShade="80"/>
        </w:rPr>
        <w:t xml:space="preserve">The PASSIVE VOICE often leads to confusion because </w:t>
      </w:r>
    </w:p>
    <w:p w14:paraId="4F159F49" w14:textId="4F92D57C" w:rsidR="002E520F" w:rsidRPr="00EA3886" w:rsidRDefault="002E520F" w:rsidP="00EA3886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>
        <w:rPr>
          <w:rFonts w:ascii="Comic Sans MS" w:hAnsi="Comic Sans MS"/>
          <w:b/>
          <w:bCs/>
          <w:color w:val="222A35" w:themeColor="text2" w:themeShade="80"/>
        </w:rPr>
        <w:t xml:space="preserve">it is unclear what the subject is doing. </w:t>
      </w:r>
      <w:r w:rsidR="002A6F82" w:rsidRPr="002A6F82">
        <w:rPr>
          <w:rFonts w:ascii="Comic Sans MS" w:hAnsi="Comic Sans MS"/>
          <w:b/>
          <w:bCs/>
          <w:color w:val="222A35" w:themeColor="text2" w:themeShade="80"/>
        </w:rPr>
        <w:t xml:space="preserve"> </w:t>
      </w:r>
      <w:r w:rsidR="0089579C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                    </w:t>
      </w:r>
      <w:r w:rsidR="00BE069A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 </w:t>
      </w:r>
    </w:p>
    <w:p w14:paraId="7C1BBFAE" w14:textId="77777777" w:rsidR="00EA3886" w:rsidRDefault="002E520F" w:rsidP="006939CA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6939CA">
        <w:rPr>
          <w:rFonts w:ascii="Comic Sans MS" w:hAnsi="Comic Sans MS"/>
          <w:b/>
          <w:bCs/>
          <w:color w:val="222A35" w:themeColor="text2" w:themeShade="80"/>
        </w:rPr>
        <w:t>The PASSIV</w:t>
      </w:r>
      <w:r w:rsidR="00E9583B">
        <w:rPr>
          <w:rFonts w:ascii="Comic Sans MS" w:hAnsi="Comic Sans MS"/>
          <w:b/>
          <w:bCs/>
          <w:color w:val="222A35" w:themeColor="text2" w:themeShade="80"/>
        </w:rPr>
        <w:t>E</w:t>
      </w:r>
      <w:r w:rsidRPr="006939CA">
        <w:rPr>
          <w:rFonts w:ascii="Comic Sans MS" w:hAnsi="Comic Sans MS"/>
          <w:b/>
          <w:bCs/>
          <w:color w:val="222A35" w:themeColor="text2" w:themeShade="80"/>
        </w:rPr>
        <w:t xml:space="preserve"> VOICE will always contain an AUXILIARY VERB (be or have) </w:t>
      </w:r>
    </w:p>
    <w:p w14:paraId="0E8F7793" w14:textId="4D0CB8D6" w:rsidR="00BE069A" w:rsidRDefault="002E520F" w:rsidP="006939CA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6939CA">
        <w:rPr>
          <w:rFonts w:ascii="Comic Sans MS" w:hAnsi="Comic Sans MS"/>
          <w:b/>
          <w:bCs/>
          <w:color w:val="222A35" w:themeColor="text2" w:themeShade="80"/>
        </w:rPr>
        <w:t>and a PAST PARTICIPLE (a word ending in ed, t, or N).</w:t>
      </w:r>
    </w:p>
    <w:p w14:paraId="4645F360" w14:textId="28679B5E" w:rsidR="00302E95" w:rsidRPr="006939CA" w:rsidRDefault="00EA3886" w:rsidP="006939CA">
      <w:pPr>
        <w:spacing w:line="240" w:lineRule="auto"/>
        <w:jc w:val="center"/>
        <w:rPr>
          <w:rFonts w:ascii="Comic Sans MS" w:hAnsi="Comic Sans MS"/>
          <w:b/>
          <w:bCs/>
          <w:color w:val="222A35" w:themeColor="text2" w:themeShade="80"/>
        </w:rPr>
      </w:pPr>
      <w:r w:rsidRPr="00EA3886">
        <w:rPr>
          <w:rFonts w:ascii="Comic Sans MS" w:hAnsi="Comic Sans MS"/>
          <w:b/>
          <w:bCs/>
          <w:noProof/>
          <w:color w:val="222A35" w:themeColor="text2" w:themeShade="80"/>
        </w:rPr>
        <w:drawing>
          <wp:inline distT="0" distB="0" distL="0" distR="0" wp14:anchorId="29C02A16" wp14:editId="71CB0958">
            <wp:extent cx="3907971" cy="2720131"/>
            <wp:effectExtent l="0" t="0" r="3810" b="0"/>
            <wp:docPr id="8928043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804314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92812" cy="277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4E56" w14:textId="77777777" w:rsidR="002E520F" w:rsidRDefault="002E520F" w:rsidP="006939CA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1B0536FD" w14:textId="6B32F16E" w:rsidR="00BE069A" w:rsidRDefault="00BE069A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6318F194" w14:textId="47D82912" w:rsidR="00BE069A" w:rsidRDefault="00302E95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BE069A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48DBDA0D" wp14:editId="48DCE4AD">
            <wp:extent cx="1921268" cy="1191145"/>
            <wp:effectExtent l="0" t="0" r="0" b="3175"/>
            <wp:docPr id="9631347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3537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86289" cy="123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8CA42" w14:textId="5C6C752D" w:rsidR="00BE069A" w:rsidRDefault="00BE069A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</w:t>
      </w:r>
      <w:r w:rsidR="004F64BE" w:rsidRPr="00BE069A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3202E877" wp14:editId="1F1C0878">
            <wp:extent cx="3405883" cy="2123219"/>
            <wp:effectExtent l="0" t="0" r="0" b="0"/>
            <wp:docPr id="1338545885" name="Picture 1" descr="A screenshot of a computer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545885" name="Picture 1" descr="A screenshot of a computer gam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40787" cy="2144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875B" w14:textId="77777777" w:rsidR="00F2661A" w:rsidRDefault="00BE069A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 w:rsidRPr="00BE069A">
        <w:rPr>
          <w:rFonts w:ascii="Comic Sans MS" w:hAnsi="Comic Sans MS"/>
          <w:b/>
          <w:bCs/>
          <w:noProof/>
          <w:color w:val="222A35" w:themeColor="text2" w:themeShade="80"/>
          <w:sz w:val="28"/>
          <w:szCs w:val="28"/>
        </w:rPr>
        <w:drawing>
          <wp:inline distT="0" distB="0" distL="0" distR="0" wp14:anchorId="26B6059E" wp14:editId="2D16B376">
            <wp:extent cx="3570270" cy="2381324"/>
            <wp:effectExtent l="0" t="0" r="0" b="0"/>
            <wp:docPr id="1511415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41528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1685" cy="239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661A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</w:t>
      </w:r>
    </w:p>
    <w:p w14:paraId="309BD0F7" w14:textId="15325F25" w:rsidR="00F2661A" w:rsidRDefault="00F2661A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Can you tell the </w:t>
      </w:r>
      <w:r w:rsidRPr="00E9583B">
        <w:rPr>
          <w:rFonts w:ascii="Comic Sans MS" w:hAnsi="Comic Sans MS"/>
          <w:b/>
          <w:bCs/>
          <w:color w:val="EE0000"/>
          <w:sz w:val="28"/>
          <w:szCs w:val="28"/>
        </w:rPr>
        <w:t>Active</w:t>
      </w: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from the Passive sentence</w:t>
      </w:r>
      <w:r w:rsidR="00E9583B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>?</w:t>
      </w:r>
    </w:p>
    <w:p w14:paraId="739A33BC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3C36BF9D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125366A7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20740D64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70E1FF58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0F96B153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3CD83241" w14:textId="77777777" w:rsidR="00EA3886" w:rsidRDefault="00EA3886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p w14:paraId="7DFE0039" w14:textId="231D79D9" w:rsidR="007E567E" w:rsidRDefault="007E567E" w:rsidP="0036614E">
      <w:pPr>
        <w:jc w:val="both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>Answers:</w:t>
      </w:r>
    </w:p>
    <w:p w14:paraId="0C455030" w14:textId="2253C461" w:rsidR="007E567E" w:rsidRPr="00791510" w:rsidRDefault="007E567E" w:rsidP="0036614E">
      <w:pPr>
        <w:pStyle w:val="ListParagraph"/>
        <w:numPr>
          <w:ilvl w:val="0"/>
          <w:numId w:val="1"/>
        </w:numPr>
        <w:jc w:val="both"/>
        <w:rPr>
          <w:rFonts w:ascii="Comic Sans MS" w:hAnsi="Comic Sans MS"/>
          <w:b/>
          <w:bCs/>
          <w:color w:val="EE0000"/>
          <w:sz w:val="28"/>
          <w:szCs w:val="28"/>
        </w:rPr>
      </w:pPr>
      <w:r w:rsidRPr="0036614E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Sam paddled his kayak . . . 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>ACTIVE because the subject</w:t>
      </w:r>
      <w:r w:rsidR="007C32E2">
        <w:rPr>
          <w:rFonts w:ascii="Comic Sans MS" w:hAnsi="Comic Sans MS"/>
          <w:b/>
          <w:bCs/>
          <w:color w:val="EE0000"/>
          <w:sz w:val="28"/>
          <w:szCs w:val="28"/>
        </w:rPr>
        <w:t xml:space="preserve"> (Sam)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 xml:space="preserve"> is performing the action.</w:t>
      </w:r>
    </w:p>
    <w:p w14:paraId="529BC11D" w14:textId="7468D5C0" w:rsidR="007E567E" w:rsidRPr="00791510" w:rsidRDefault="0036614E" w:rsidP="0036614E">
      <w:pPr>
        <w:ind w:left="360"/>
        <w:jc w:val="both"/>
        <w:rPr>
          <w:rFonts w:ascii="Comic Sans MS" w:hAnsi="Comic Sans MS"/>
          <w:b/>
          <w:bCs/>
          <w:color w:val="EE0000"/>
          <w:sz w:val="28"/>
          <w:szCs w:val="28"/>
        </w:rPr>
      </w:pPr>
      <w:r w:rsidRPr="00D868C4">
        <w:rPr>
          <w:rFonts w:ascii="Comic Sans MS" w:hAnsi="Comic Sans MS"/>
          <w:b/>
          <w:bCs/>
          <w:color w:val="EE0000"/>
          <w:sz w:val="28"/>
          <w:szCs w:val="28"/>
        </w:rPr>
        <w:t>2.</w:t>
      </w: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</w:t>
      </w:r>
      <w:r w:rsidR="007E567E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Move the couch and clean . . . </w:t>
      </w:r>
      <w:r w:rsidR="007E567E" w:rsidRPr="00791510">
        <w:rPr>
          <w:rFonts w:ascii="Comic Sans MS" w:hAnsi="Comic Sans MS"/>
          <w:b/>
          <w:bCs/>
          <w:color w:val="EE0000"/>
          <w:sz w:val="28"/>
          <w:szCs w:val="28"/>
        </w:rPr>
        <w:t>ACTIVE because the subject is the understood (YOU</w:t>
      </w:r>
      <w:r w:rsidR="00D868C4">
        <w:rPr>
          <w:rFonts w:ascii="Comic Sans MS" w:hAnsi="Comic Sans MS"/>
          <w:b/>
          <w:bCs/>
          <w:color w:val="EE0000"/>
          <w:sz w:val="28"/>
          <w:szCs w:val="28"/>
        </w:rPr>
        <w:t>)</w:t>
      </w:r>
      <w:r w:rsidR="007E567E" w:rsidRPr="00791510">
        <w:rPr>
          <w:rFonts w:ascii="Comic Sans MS" w:hAnsi="Comic Sans MS"/>
          <w:b/>
          <w:bCs/>
          <w:color w:val="EE0000"/>
          <w:sz w:val="28"/>
          <w:szCs w:val="28"/>
        </w:rPr>
        <w:t xml:space="preserve"> move the couch and clean under it.</w:t>
      </w:r>
    </w:p>
    <w:p w14:paraId="481151EC" w14:textId="4D293299" w:rsidR="007E567E" w:rsidRPr="00791510" w:rsidRDefault="007E567E" w:rsidP="0036614E">
      <w:pPr>
        <w:pStyle w:val="ListParagraph"/>
        <w:numPr>
          <w:ilvl w:val="0"/>
          <w:numId w:val="2"/>
        </w:numPr>
        <w:jc w:val="both"/>
        <w:rPr>
          <w:rFonts w:ascii="Comic Sans MS" w:hAnsi="Comic Sans MS"/>
          <w:b/>
          <w:bCs/>
          <w:color w:val="EE0000"/>
          <w:sz w:val="28"/>
          <w:szCs w:val="28"/>
        </w:rPr>
      </w:pPr>
      <w:r w:rsidRPr="0036614E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Take the mail to the post office . . . 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>ACTIVE because the subject performed the action and it is also the understood (You</w:t>
      </w:r>
      <w:r w:rsidR="00D868C4">
        <w:rPr>
          <w:rFonts w:ascii="Comic Sans MS" w:hAnsi="Comic Sans MS"/>
          <w:b/>
          <w:bCs/>
          <w:color w:val="EE0000"/>
          <w:sz w:val="28"/>
          <w:szCs w:val="28"/>
        </w:rPr>
        <w:t>)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 xml:space="preserve"> take the mail to the post office</w:t>
      </w:r>
      <w:r w:rsidR="00D868C4">
        <w:rPr>
          <w:rFonts w:ascii="Comic Sans MS" w:hAnsi="Comic Sans MS"/>
          <w:b/>
          <w:bCs/>
          <w:color w:val="EE0000"/>
          <w:sz w:val="28"/>
          <w:szCs w:val="28"/>
        </w:rPr>
        <w:t>.</w:t>
      </w:r>
    </w:p>
    <w:p w14:paraId="32981F76" w14:textId="1998485A" w:rsidR="007E567E" w:rsidRPr="00791510" w:rsidRDefault="007E567E" w:rsidP="0036614E">
      <w:pPr>
        <w:pStyle w:val="ListParagraph"/>
        <w:numPr>
          <w:ilvl w:val="0"/>
          <w:numId w:val="2"/>
        </w:numPr>
        <w:jc w:val="both"/>
        <w:rPr>
          <w:rFonts w:ascii="Comic Sans MS" w:hAnsi="Comic Sans MS"/>
          <w:b/>
          <w:bCs/>
          <w:color w:val="EE0000"/>
          <w:sz w:val="28"/>
          <w:szCs w:val="28"/>
        </w:rPr>
      </w:pPr>
      <w:r w:rsidRPr="0036614E"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The electric saw was turned on . . . 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>PASSIVE – th</w:t>
      </w:r>
      <w:r w:rsidR="00D868C4">
        <w:rPr>
          <w:rFonts w:ascii="Comic Sans MS" w:hAnsi="Comic Sans MS"/>
          <w:b/>
          <w:bCs/>
          <w:color w:val="EE0000"/>
          <w:sz w:val="28"/>
          <w:szCs w:val="28"/>
        </w:rPr>
        <w:t>e (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>saw could not perform the action</w:t>
      </w:r>
      <w:r w:rsidR="00D868C4">
        <w:rPr>
          <w:rFonts w:ascii="Comic Sans MS" w:hAnsi="Comic Sans MS"/>
          <w:b/>
          <w:bCs/>
          <w:color w:val="EE0000"/>
          <w:sz w:val="28"/>
          <w:szCs w:val="28"/>
        </w:rPr>
        <w:t>)</w:t>
      </w:r>
      <w:r w:rsidRPr="00791510">
        <w:rPr>
          <w:rFonts w:ascii="Comic Sans MS" w:hAnsi="Comic Sans MS"/>
          <w:b/>
          <w:bCs/>
          <w:color w:val="EE0000"/>
          <w:sz w:val="28"/>
          <w:szCs w:val="28"/>
        </w:rPr>
        <w:t xml:space="preserve"> and there is also an auxiliary verb (was) + a past participle (turned).  </w:t>
      </w:r>
    </w:p>
    <w:p w14:paraId="25CB9F02" w14:textId="35DB02B7" w:rsidR="00F2661A" w:rsidRDefault="007E567E" w:rsidP="00EF342B">
      <w:pPr>
        <w:jc w:val="center"/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  <w: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  <w:t xml:space="preserve"> </w:t>
      </w:r>
    </w:p>
    <w:p w14:paraId="681DA024" w14:textId="77777777" w:rsidR="00F2661A" w:rsidRPr="00EF342B" w:rsidRDefault="00F2661A" w:rsidP="007E567E">
      <w:pPr>
        <w:rPr>
          <w:rFonts w:ascii="Comic Sans MS" w:hAnsi="Comic Sans MS"/>
          <w:b/>
          <w:bCs/>
          <w:color w:val="222A35" w:themeColor="text2" w:themeShade="80"/>
          <w:sz w:val="28"/>
          <w:szCs w:val="28"/>
        </w:rPr>
      </w:pPr>
    </w:p>
    <w:sectPr w:rsidR="00F2661A" w:rsidRPr="00EF342B" w:rsidSect="00EA3886">
      <w:pgSz w:w="12240" w:h="15840"/>
      <w:pgMar w:top="279" w:right="1440" w:bottom="31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112CBC"/>
    <w:multiLevelType w:val="hybridMultilevel"/>
    <w:tmpl w:val="F3E07746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AEB7647"/>
    <w:multiLevelType w:val="hybridMultilevel"/>
    <w:tmpl w:val="2C2021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5132912">
    <w:abstractNumId w:val="1"/>
  </w:num>
  <w:num w:numId="2" w16cid:durableId="338897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342B"/>
    <w:rsid w:val="000724E4"/>
    <w:rsid w:val="0017754C"/>
    <w:rsid w:val="00194B9C"/>
    <w:rsid w:val="00240559"/>
    <w:rsid w:val="002A6F82"/>
    <w:rsid w:val="002E520F"/>
    <w:rsid w:val="00302E95"/>
    <w:rsid w:val="003156B8"/>
    <w:rsid w:val="0036614E"/>
    <w:rsid w:val="00476464"/>
    <w:rsid w:val="004F64BE"/>
    <w:rsid w:val="005319A1"/>
    <w:rsid w:val="00621820"/>
    <w:rsid w:val="00663B78"/>
    <w:rsid w:val="006939CA"/>
    <w:rsid w:val="00754094"/>
    <w:rsid w:val="00791510"/>
    <w:rsid w:val="007C32E2"/>
    <w:rsid w:val="007E567E"/>
    <w:rsid w:val="0080295C"/>
    <w:rsid w:val="00841ABA"/>
    <w:rsid w:val="00856374"/>
    <w:rsid w:val="0089579C"/>
    <w:rsid w:val="0090488C"/>
    <w:rsid w:val="00915F8F"/>
    <w:rsid w:val="00A21CD3"/>
    <w:rsid w:val="00A91592"/>
    <w:rsid w:val="00BB54E5"/>
    <w:rsid w:val="00BE069A"/>
    <w:rsid w:val="00CB5FE5"/>
    <w:rsid w:val="00CE0A43"/>
    <w:rsid w:val="00CE0E96"/>
    <w:rsid w:val="00CE683E"/>
    <w:rsid w:val="00D868C4"/>
    <w:rsid w:val="00D96A30"/>
    <w:rsid w:val="00DF0067"/>
    <w:rsid w:val="00E32E78"/>
    <w:rsid w:val="00E9583B"/>
    <w:rsid w:val="00EA3886"/>
    <w:rsid w:val="00EF342B"/>
    <w:rsid w:val="00F2661A"/>
    <w:rsid w:val="00FE0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4F5B9C0"/>
  <w14:defaultImageDpi w14:val="32767"/>
  <w15:chartTrackingRefBased/>
  <w15:docId w15:val="{CB8FA13A-0F4A-604E-BB41-9698CF731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CE0E96"/>
  </w:style>
  <w:style w:type="paragraph" w:styleId="Heading1">
    <w:name w:val="heading 1"/>
    <w:basedOn w:val="Normal"/>
    <w:next w:val="Normal"/>
    <w:link w:val="Heading1Char"/>
    <w:uiPriority w:val="9"/>
    <w:qFormat/>
    <w:rsid w:val="00EF34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F34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F342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F34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F342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F34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F34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F34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F34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F342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F342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F342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F342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F342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F342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F342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F342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F342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F34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F34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F34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F34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F34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342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F342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F342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F342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342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F342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216</Words>
  <Characters>1235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Judy Hodges</dc:creator>
  <cp:keywords/>
  <dc:description/>
  <cp:lastModifiedBy>Judy Hodges</cp:lastModifiedBy>
  <cp:revision>2</cp:revision>
  <dcterms:created xsi:type="dcterms:W3CDTF">2025-09-22T00:50:00Z</dcterms:created>
  <dcterms:modified xsi:type="dcterms:W3CDTF">2025-09-22T00:50:00Z</dcterms:modified>
</cp:coreProperties>
</file>